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76B653B8"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w:t>
      </w:r>
      <w:proofErr w:type="spellStart"/>
      <w:r w:rsidRPr="00692050">
        <w:rPr>
          <w:rStyle w:val="Hervorhebung"/>
          <w:rFonts w:ascii="Arial" w:hAnsi="Arial" w:cs="Arial"/>
          <w:b/>
          <w:i w:val="0"/>
          <w:sz w:val="28"/>
          <w:szCs w:val="28"/>
        </w:rPr>
        <w:t>IdZ</w:t>
      </w:r>
      <w:proofErr w:type="spellEnd"/>
      <w:r w:rsidRPr="00692050">
        <w:rPr>
          <w:rStyle w:val="Hervorhebung"/>
          <w:rFonts w:ascii="Arial" w:hAnsi="Arial" w:cs="Arial"/>
          <w:b/>
          <w:i w:val="0"/>
          <w:sz w:val="28"/>
          <w:szCs w:val="28"/>
        </w:rPr>
        <w:t>)</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2D7A232C" w:rsidR="00C32FC1" w:rsidRPr="00752627" w:rsidRDefault="002025AD" w:rsidP="00084F91">
            <w:pPr>
              <w:pStyle w:val="Standard1"/>
              <w:spacing w:beforeLines="40" w:before="96" w:afterLines="40" w:after="96" w:line="360" w:lineRule="exact"/>
              <w:rPr>
                <w:rFonts w:ascii="Arial" w:hAnsi="Arial" w:cs="Arial"/>
                <w:sz w:val="20"/>
                <w:szCs w:val="20"/>
              </w:rPr>
            </w:pPr>
            <w:r>
              <w:rPr>
                <w:rFonts w:ascii="Arial" w:hAnsi="Arial" w:cs="Arial"/>
                <w:sz w:val="20"/>
              </w:rPr>
              <w:t>LAG Rhein-Ahr</w:t>
            </w:r>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unotenzeichen"/>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w:t>
            </w:r>
            <w:proofErr w:type="gramStart"/>
            <w:r w:rsidR="00254BE7" w:rsidRPr="0093202A">
              <w:rPr>
                <w:sz w:val="22"/>
                <w:szCs w:val="22"/>
              </w:rPr>
              <w:t>in</w:t>
            </w:r>
            <w:r w:rsidRPr="0093202A">
              <w:rPr>
                <w:sz w:val="22"/>
                <w:szCs w:val="22"/>
              </w:rPr>
              <w:t xml:space="preserve"> des Vorhabens</w:t>
            </w:r>
            <w:proofErr w:type="gramEnd"/>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lastRenderedPageBreak/>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unotenzeichen"/>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lastRenderedPageBreak/>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5E04456C" w14:textId="3EA0C0F4"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8C3E05" w:rsidRPr="002B4480">
              <w:rPr>
                <w:rFonts w:ascii="Arial" w:hAnsi="Arial" w:cs="Arial"/>
                <w:sz w:val="20"/>
                <w:szCs w:val="20"/>
              </w:rPr>
              <w:t>„Beide Rheinseiten verbinden“</w:t>
            </w:r>
          </w:p>
          <w:p w14:paraId="64E81AE5" w14:textId="5BA8A6AC"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FE5D6C" w:rsidRPr="002B4480">
              <w:rPr>
                <w:rFonts w:ascii="Arial" w:hAnsi="Arial" w:cs="Arial"/>
                <w:sz w:val="20"/>
                <w:szCs w:val="20"/>
              </w:rPr>
              <w:t>„Regionale Identität schaffen“</w:t>
            </w:r>
          </w:p>
          <w:p w14:paraId="09060D54" w14:textId="77E2630B" w:rsidR="00DA5AF0" w:rsidRDefault="00DA5AF0" w:rsidP="00DA5AF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Pr="002B4480">
              <w:rPr>
                <w:rFonts w:ascii="Arial" w:hAnsi="Arial" w:cs="Arial"/>
                <w:sz w:val="20"/>
                <w:szCs w:val="20"/>
              </w:rPr>
              <w:t>„Generationenübergreifende Projekte fördern“</w:t>
            </w:r>
          </w:p>
          <w:p w14:paraId="74AB883E" w14:textId="77777777" w:rsidR="00FA1010" w:rsidRDefault="00FA1010"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C108F1" w:rsidRPr="002B4480">
              <w:rPr>
                <w:rFonts w:ascii="Arial" w:hAnsi="Arial" w:cs="Arial"/>
                <w:sz w:val="20"/>
                <w:szCs w:val="20"/>
              </w:rPr>
              <w:t>„Regionale Resilienz gegenüber Klimawandelfolgen“</w:t>
            </w:r>
          </w:p>
          <w:p w14:paraId="620A3B2E" w14:textId="29070286" w:rsidR="00C108F1" w:rsidRDefault="00C108F1"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296180" w:rsidRPr="002B4480">
              <w:rPr>
                <w:rFonts w:ascii="Arial" w:hAnsi="Arial" w:cs="Arial"/>
                <w:sz w:val="20"/>
                <w:szCs w:val="20"/>
              </w:rPr>
              <w:t>„Zukunftsgerichtete Mobilität ausbauen und Mobilitätsformen vernetzen“</w:t>
            </w:r>
          </w:p>
          <w:p w14:paraId="7B849996" w14:textId="48FB425C" w:rsidR="00C108F1" w:rsidRPr="00934382" w:rsidRDefault="00C108F1"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DA5AF0" w:rsidRPr="002B4480">
              <w:rPr>
                <w:rFonts w:ascii="Arial" w:hAnsi="Arial" w:cs="Arial"/>
                <w:sz w:val="20"/>
                <w:szCs w:val="20"/>
              </w:rPr>
              <w:t>„Naturräumliche Potentiale und regionale Kulturgeschichte erlebbar machen“</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63B3CC6F" w14:textId="789836CF"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C85A56">
              <w:rPr>
                <w:rFonts w:ascii="Arial" w:hAnsi="Arial" w:cs="Arial"/>
                <w:sz w:val="20"/>
                <w:szCs w:val="20"/>
              </w:rPr>
              <w:t>„Leben, Arbeiten und Soziales Miteinander“</w:t>
            </w:r>
          </w:p>
          <w:p w14:paraId="03B6AFB2" w14:textId="21938357"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7D2A32">
              <w:rPr>
                <w:rFonts w:ascii="Arial" w:hAnsi="Arial" w:cs="Arial"/>
                <w:sz w:val="20"/>
                <w:szCs w:val="20"/>
              </w:rPr>
              <w:t>„Landschaft und Klimaschutz“</w:t>
            </w:r>
          </w:p>
          <w:p w14:paraId="2A3CE985" w14:textId="1CD20460" w:rsidR="005837DC" w:rsidRPr="00934382"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CA625C">
              <w:rPr>
                <w:rFonts w:ascii="Arial" w:hAnsi="Arial" w:cs="Arial"/>
                <w:sz w:val="20"/>
                <w:szCs w:val="20"/>
              </w:rPr>
              <w:t>„Tourismus, Kultur und Regionale Identität“</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129ECD03"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lastRenderedPageBreak/>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77777777" w:rsidR="00C94504" w:rsidRDefault="00C94504" w:rsidP="00084F91">
            <w:pPr>
              <w:pStyle w:val="Standard1"/>
              <w:spacing w:beforeLines="40" w:before="96" w:afterLines="40" w:after="96" w:line="360" w:lineRule="exact"/>
              <w:rPr>
                <w:rFonts w:ascii="Arial" w:hAnsi="Arial" w:cs="Arial"/>
                <w:sz w:val="20"/>
                <w:szCs w:val="20"/>
              </w:rPr>
            </w:pPr>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77777777" w:rsidR="00C94504" w:rsidRDefault="00C94504" w:rsidP="00084F91">
            <w:pPr>
              <w:pStyle w:val="Standard1"/>
              <w:spacing w:beforeLines="40" w:before="96" w:afterLines="40" w:after="96" w:line="360" w:lineRule="exact"/>
              <w:rPr>
                <w:rFonts w:ascii="Arial" w:hAnsi="Arial" w:cs="Arial"/>
                <w:sz w:val="20"/>
                <w:szCs w:val="20"/>
              </w:rPr>
            </w:pP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77777777" w:rsidR="00C94504" w:rsidRDefault="00C94504" w:rsidP="00084F91">
            <w:pPr>
              <w:pStyle w:val="Standard1"/>
              <w:spacing w:beforeLines="40" w:before="96" w:afterLines="40" w:after="96" w:line="360" w:lineRule="exact"/>
              <w:rPr>
                <w:rFonts w:ascii="Arial" w:hAnsi="Arial" w:cs="Arial"/>
                <w:sz w:val="20"/>
                <w:szCs w:val="20"/>
              </w:rPr>
            </w:pP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lastRenderedPageBreak/>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77777777" w:rsidR="00C94504" w:rsidRDefault="00C94504" w:rsidP="00084F91">
            <w:pPr>
              <w:pStyle w:val="Standard1"/>
              <w:spacing w:beforeLines="40" w:before="96" w:afterLines="40" w:after="96" w:line="360" w:lineRule="exact"/>
              <w:rPr>
                <w:rFonts w:ascii="Arial" w:hAnsi="Arial" w:cs="Arial"/>
                <w:sz w:val="20"/>
                <w:szCs w:val="20"/>
              </w:rPr>
            </w:pP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77777777" w:rsidR="00C94504" w:rsidRDefault="00C94504" w:rsidP="00084F91">
            <w:pPr>
              <w:pStyle w:val="Standard1"/>
              <w:spacing w:beforeLines="40" w:before="96" w:afterLines="40" w:after="96" w:line="360" w:lineRule="exact"/>
              <w:rPr>
                <w:rFonts w:ascii="Arial" w:hAnsi="Arial" w:cs="Arial"/>
                <w:sz w:val="20"/>
                <w:szCs w:val="20"/>
              </w:rPr>
            </w:pP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77777777" w:rsidR="00C94504" w:rsidRDefault="00C94504" w:rsidP="00084F91">
            <w:pPr>
              <w:pStyle w:val="Standard1"/>
              <w:spacing w:beforeLines="40" w:before="96" w:afterLines="40" w:after="96" w:line="360" w:lineRule="exact"/>
              <w:rPr>
                <w:rFonts w:ascii="Arial" w:hAnsi="Arial" w:cs="Arial"/>
                <w:sz w:val="20"/>
                <w:szCs w:val="20"/>
              </w:rPr>
            </w:pP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7777777" w:rsidR="00C94504" w:rsidRDefault="00C94504" w:rsidP="00084F91">
            <w:pPr>
              <w:pStyle w:val="Standard1"/>
              <w:spacing w:beforeLines="40" w:before="96" w:afterLines="40" w:after="96" w:line="360" w:lineRule="exact"/>
              <w:rPr>
                <w:rFonts w:ascii="Arial" w:hAnsi="Arial" w:cs="Arial"/>
                <w:sz w:val="20"/>
                <w:szCs w:val="20"/>
              </w:rPr>
            </w:pP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lastRenderedPageBreak/>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p w14:paraId="51DC5FBC" w14:textId="77777777" w:rsidR="00E75F7F" w:rsidRPr="00740768" w:rsidRDefault="00E75F7F" w:rsidP="007E245D">
            <w:pPr>
              <w:pStyle w:val="FormatvorlageStandard1ArialFettVor48PtNach48PtZeile"/>
              <w:rPr>
                <w:b w:val="0"/>
                <w:sz w:val="20"/>
              </w:rPr>
            </w:pP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t>2.0</w:t>
            </w:r>
            <w:r w:rsidR="00C94504" w:rsidRPr="00084F91">
              <w:t xml:space="preserve"> Sonstiges</w:t>
            </w:r>
          </w:p>
          <w:p w14:paraId="3565B2C3" w14:textId="77777777" w:rsidR="00CD1CF2" w:rsidRDefault="00CD1CF2" w:rsidP="00A51FDB">
            <w:pPr>
              <w:pStyle w:val="Standard1"/>
              <w:spacing w:beforeLines="40" w:before="96" w:afterLines="40" w:after="96" w:line="360" w:lineRule="exact"/>
              <w:rPr>
                <w:rFonts w:ascii="Arial" w:hAnsi="Arial" w:cs="Arial"/>
                <w:sz w:val="20"/>
                <w:szCs w:val="20"/>
              </w:rPr>
            </w:pP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3"/>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unotenzeichen"/>
                <w:rFonts w:ascii="Arial" w:hAnsi="Arial" w:cs="Arial"/>
                <w:b/>
              </w:rPr>
              <w:footnoteReference w:id="4"/>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unotenzeichen"/>
                <w:rFonts w:ascii="Arial" w:hAnsi="Arial" w:cs="Arial"/>
                <w:b/>
              </w:rPr>
              <w:footnoteReference w:id="5"/>
            </w:r>
            <w:r w:rsidRPr="00934382">
              <w:rPr>
                <w:rFonts w:ascii="Arial" w:hAnsi="Arial" w:cs="Arial"/>
                <w:b/>
              </w:rPr>
              <w:t xml:space="preserve"> des </w:t>
            </w:r>
            <w:r>
              <w:rPr>
                <w:rFonts w:ascii="Arial" w:hAnsi="Arial" w:cs="Arial"/>
                <w:b/>
              </w:rPr>
              <w:t>Vorhabens</w:t>
            </w:r>
          </w:p>
        </w:tc>
        <w:tc>
          <w:tcPr>
            <w:tcW w:w="1724" w:type="dxa"/>
            <w:gridSpan w:val="2"/>
          </w:tcPr>
          <w:p w14:paraId="04DD9E27" w14:textId="7D6C68B0"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lastRenderedPageBreak/>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6"/>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t>Eigenmittel</w:t>
            </w:r>
            <w:r w:rsidRPr="00731DCA">
              <w:rPr>
                <w:rStyle w:val="Funotenzeichen"/>
                <w:rFonts w:ascii="Arial" w:hAnsi="Arial" w:cs="Arial"/>
                <w:b/>
                <w:sz w:val="22"/>
                <w:szCs w:val="22"/>
              </w:rPr>
              <w:footnoteReference w:id="7"/>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705522D1"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8"/>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464E1572" w14:textId="77777777" w:rsidTr="00E75F7F">
        <w:tc>
          <w:tcPr>
            <w:tcW w:w="9634" w:type="dxa"/>
            <w:gridSpan w:val="8"/>
          </w:tcPr>
          <w:p w14:paraId="54B1DBE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A2EA00F" w14:textId="77777777" w:rsidTr="00E75F7F">
        <w:tc>
          <w:tcPr>
            <w:tcW w:w="9634" w:type="dxa"/>
            <w:gridSpan w:val="8"/>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lastRenderedPageBreak/>
              <w:t>Angaben zu Einnahmen</w:t>
            </w:r>
            <w:r w:rsidRPr="004005B2">
              <w:rPr>
                <w:vertAlign w:val="superscript"/>
              </w:rPr>
              <w:footnoteReference w:id="9"/>
            </w:r>
            <w:r w:rsidRPr="004005B2">
              <w:t>, die mit dem Vorhaben erzielt werden</w:t>
            </w:r>
          </w:p>
        </w:tc>
      </w:tr>
      <w:tr w:rsidR="009137AD" w:rsidRPr="00024C0F" w14:paraId="7B982E8C" w14:textId="77777777" w:rsidTr="00E75F7F">
        <w:tc>
          <w:tcPr>
            <w:tcW w:w="6062" w:type="dxa"/>
            <w:gridSpan w:val="4"/>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4"/>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8"/>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gridSpan w:val="4"/>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4"/>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8"/>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8"/>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8"/>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unotenzeichen"/>
                <w:rFonts w:ascii="Arial" w:hAnsi="Arial" w:cs="Arial"/>
                <w:sz w:val="22"/>
                <w:szCs w:val="22"/>
              </w:rPr>
              <w:footnoteReference w:id="10"/>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6A939CA7" w14:textId="77777777" w:rsidR="00070EE1" w:rsidRDefault="00070EE1" w:rsidP="00084F91">
      <w:pPr>
        <w:pStyle w:val="Standard1"/>
        <w:spacing w:line="360" w:lineRule="exact"/>
        <w:jc w:val="both"/>
        <w:rPr>
          <w:rFonts w:ascii="Arial" w:hAnsi="Arial" w:cs="Arial"/>
        </w:rPr>
      </w:pPr>
      <w:r>
        <w:rPr>
          <w:rFonts w:ascii="Arial" w:hAnsi="Arial" w:cs="Arial"/>
        </w:rPr>
        <w:t xml:space="preserve">Bitte füllen Sie den Projektsteckbrief </w:t>
      </w:r>
      <w:proofErr w:type="gramStart"/>
      <w:r>
        <w:rPr>
          <w:rFonts w:ascii="Arial" w:hAnsi="Arial" w:cs="Arial"/>
        </w:rPr>
        <w:t>soweit</w:t>
      </w:r>
      <w:proofErr w:type="gramEnd"/>
      <w:r>
        <w:rPr>
          <w:rFonts w:ascii="Arial" w:hAnsi="Arial" w:cs="Arial"/>
        </w:rPr>
        <w:t xml:space="preserve">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7751B7" w:rsidRPr="00934382" w14:paraId="656F3FAB" w14:textId="77777777" w:rsidTr="00FA1010">
        <w:tc>
          <w:tcPr>
            <w:tcW w:w="4152" w:type="dxa"/>
          </w:tcPr>
          <w:p w14:paraId="262B06C2"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5BAF0C14" w14:textId="612F9735" w:rsidR="007751B7" w:rsidRPr="008014FA" w:rsidRDefault="00AE6FDD" w:rsidP="00084F91">
            <w:pPr>
              <w:pStyle w:val="Standard1"/>
              <w:spacing w:before="40" w:after="40" w:line="360" w:lineRule="exact"/>
              <w:jc w:val="both"/>
              <w:rPr>
                <w:rFonts w:ascii="Arial" w:hAnsi="Arial" w:cs="Arial"/>
                <w:sz w:val="22"/>
                <w:szCs w:val="22"/>
              </w:rPr>
            </w:pPr>
            <w:r>
              <w:rPr>
                <w:rFonts w:ascii="Arial" w:hAnsi="Arial" w:cs="Arial"/>
                <w:sz w:val="22"/>
                <w:szCs w:val="22"/>
              </w:rPr>
              <w:t>Rhein-Ahr</w:t>
            </w:r>
          </w:p>
        </w:tc>
      </w:tr>
      <w:tr w:rsidR="007751B7" w:rsidRPr="00934382" w14:paraId="0D1F89DF" w14:textId="77777777" w:rsidTr="00FA1010">
        <w:tc>
          <w:tcPr>
            <w:tcW w:w="4152" w:type="dxa"/>
          </w:tcPr>
          <w:p w14:paraId="77EA6C3E"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Name </w:t>
            </w:r>
            <w:r w:rsidR="008014FA" w:rsidRPr="008014FA">
              <w:rPr>
                <w:rFonts w:ascii="Arial" w:hAnsi="Arial" w:cs="Arial"/>
                <w:sz w:val="22"/>
                <w:szCs w:val="22"/>
              </w:rPr>
              <w:t xml:space="preserve">des </w:t>
            </w:r>
            <w:r w:rsidRPr="008014FA">
              <w:rPr>
                <w:rFonts w:ascii="Arial" w:hAnsi="Arial" w:cs="Arial"/>
                <w:sz w:val="22"/>
                <w:szCs w:val="22"/>
              </w:rPr>
              <w:t>Ansprechpartner</w:t>
            </w:r>
            <w:r w:rsidR="008014FA" w:rsidRPr="008014FA">
              <w:rPr>
                <w:rFonts w:ascii="Arial" w:hAnsi="Arial" w:cs="Arial"/>
                <w:sz w:val="22"/>
                <w:szCs w:val="22"/>
              </w:rPr>
              <w:t>s</w:t>
            </w:r>
          </w:p>
        </w:tc>
        <w:tc>
          <w:tcPr>
            <w:tcW w:w="5346" w:type="dxa"/>
          </w:tcPr>
          <w:p w14:paraId="2E1E0CFD" w14:textId="77777777" w:rsidR="007751B7" w:rsidRDefault="00AE6FDD" w:rsidP="00084F91">
            <w:pPr>
              <w:pStyle w:val="Standard1"/>
              <w:spacing w:before="40" w:after="40" w:line="360" w:lineRule="exact"/>
              <w:jc w:val="both"/>
              <w:rPr>
                <w:rFonts w:ascii="Arial" w:hAnsi="Arial" w:cs="Arial"/>
                <w:sz w:val="22"/>
                <w:szCs w:val="22"/>
              </w:rPr>
            </w:pPr>
            <w:r>
              <w:rPr>
                <w:rFonts w:ascii="Arial" w:hAnsi="Arial" w:cs="Arial"/>
                <w:sz w:val="22"/>
                <w:szCs w:val="22"/>
              </w:rPr>
              <w:t xml:space="preserve">c/o </w:t>
            </w:r>
            <w:proofErr w:type="spellStart"/>
            <w:r>
              <w:rPr>
                <w:rFonts w:ascii="Arial" w:hAnsi="Arial" w:cs="Arial"/>
                <w:sz w:val="22"/>
                <w:szCs w:val="22"/>
              </w:rPr>
              <w:t>entra</w:t>
            </w:r>
            <w:proofErr w:type="spellEnd"/>
            <w:r>
              <w:rPr>
                <w:rFonts w:ascii="Arial" w:hAnsi="Arial" w:cs="Arial"/>
                <w:sz w:val="22"/>
                <w:szCs w:val="22"/>
              </w:rPr>
              <w:t xml:space="preserve"> Regionalentwicklung GmbH</w:t>
            </w:r>
          </w:p>
          <w:p w14:paraId="774780A7" w14:textId="0A5FEF36" w:rsidR="00AE6FDD" w:rsidRPr="008014FA" w:rsidRDefault="00AE6FDD" w:rsidP="00084F91">
            <w:pPr>
              <w:pStyle w:val="Standard1"/>
              <w:spacing w:before="40" w:after="40" w:line="360" w:lineRule="exact"/>
              <w:jc w:val="both"/>
              <w:rPr>
                <w:rFonts w:ascii="Arial" w:hAnsi="Arial" w:cs="Arial"/>
                <w:sz w:val="22"/>
                <w:szCs w:val="22"/>
              </w:rPr>
            </w:pPr>
            <w:r>
              <w:rPr>
                <w:rFonts w:ascii="Arial" w:hAnsi="Arial" w:cs="Arial"/>
                <w:sz w:val="22"/>
                <w:szCs w:val="22"/>
              </w:rPr>
              <w:t>Nino Pfundstein</w:t>
            </w:r>
          </w:p>
        </w:tc>
      </w:tr>
      <w:tr w:rsidR="007751B7" w:rsidRPr="00934382" w14:paraId="492907F5" w14:textId="77777777" w:rsidTr="00FA1010">
        <w:tc>
          <w:tcPr>
            <w:tcW w:w="4152" w:type="dxa"/>
          </w:tcPr>
          <w:p w14:paraId="0DF8E597"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w:t>
            </w:r>
            <w:r w:rsidR="008014FA" w:rsidRPr="008014FA">
              <w:rPr>
                <w:rFonts w:ascii="Arial" w:hAnsi="Arial" w:cs="Arial"/>
                <w:sz w:val="22"/>
                <w:szCs w:val="22"/>
              </w:rPr>
              <w:t>ummer</w:t>
            </w:r>
          </w:p>
        </w:tc>
        <w:tc>
          <w:tcPr>
            <w:tcW w:w="5346" w:type="dxa"/>
          </w:tcPr>
          <w:p w14:paraId="208C8077" w14:textId="602C68A3" w:rsidR="007751B7" w:rsidRPr="008014FA" w:rsidRDefault="004338F7" w:rsidP="00084F91">
            <w:pPr>
              <w:pStyle w:val="Standard1"/>
              <w:spacing w:before="40" w:after="40" w:line="360" w:lineRule="exact"/>
              <w:jc w:val="both"/>
              <w:rPr>
                <w:rFonts w:ascii="Arial" w:hAnsi="Arial" w:cs="Arial"/>
                <w:sz w:val="22"/>
                <w:szCs w:val="22"/>
              </w:rPr>
            </w:pPr>
            <w:r>
              <w:rPr>
                <w:rFonts w:ascii="Arial" w:hAnsi="Arial" w:cs="Arial"/>
                <w:sz w:val="22"/>
                <w:szCs w:val="22"/>
              </w:rPr>
              <w:t>Falkensteiner Weg 3</w:t>
            </w:r>
          </w:p>
        </w:tc>
      </w:tr>
      <w:tr w:rsidR="007751B7" w:rsidRPr="00934382" w14:paraId="5AFBAD1B" w14:textId="77777777" w:rsidTr="00FA1010">
        <w:tc>
          <w:tcPr>
            <w:tcW w:w="4152" w:type="dxa"/>
          </w:tcPr>
          <w:p w14:paraId="46231AB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lastRenderedPageBreak/>
              <w:t>PLZ/Ort</w:t>
            </w:r>
          </w:p>
        </w:tc>
        <w:tc>
          <w:tcPr>
            <w:tcW w:w="5346" w:type="dxa"/>
          </w:tcPr>
          <w:p w14:paraId="4BC4E115" w14:textId="24394B2A" w:rsidR="007751B7" w:rsidRPr="008014FA" w:rsidRDefault="004338F7" w:rsidP="00084F91">
            <w:pPr>
              <w:pStyle w:val="Standard1"/>
              <w:spacing w:before="40" w:after="40" w:line="360" w:lineRule="exact"/>
              <w:jc w:val="both"/>
              <w:rPr>
                <w:rFonts w:ascii="Arial" w:hAnsi="Arial" w:cs="Arial"/>
                <w:sz w:val="22"/>
                <w:szCs w:val="22"/>
              </w:rPr>
            </w:pPr>
            <w:r>
              <w:rPr>
                <w:rFonts w:ascii="Arial" w:hAnsi="Arial" w:cs="Arial"/>
                <w:sz w:val="22"/>
                <w:szCs w:val="22"/>
              </w:rPr>
              <w:t>67722 Winnweiler</w:t>
            </w:r>
          </w:p>
        </w:tc>
      </w:tr>
      <w:tr w:rsidR="007751B7" w:rsidRPr="00934382" w14:paraId="1B217061" w14:textId="77777777" w:rsidTr="00FA1010">
        <w:tc>
          <w:tcPr>
            <w:tcW w:w="4152" w:type="dxa"/>
          </w:tcPr>
          <w:p w14:paraId="042CD3C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Tel. / Fax / Mail</w:t>
            </w:r>
          </w:p>
        </w:tc>
        <w:tc>
          <w:tcPr>
            <w:tcW w:w="5346" w:type="dxa"/>
          </w:tcPr>
          <w:p w14:paraId="59B00F33" w14:textId="77777777" w:rsidR="008C7C08" w:rsidRDefault="008C7C08" w:rsidP="00084F91">
            <w:pPr>
              <w:pStyle w:val="Standard1"/>
              <w:spacing w:before="40" w:after="40" w:line="360" w:lineRule="exact"/>
              <w:jc w:val="both"/>
              <w:rPr>
                <w:rFonts w:ascii="Arial" w:hAnsi="Arial" w:cs="Arial"/>
                <w:sz w:val="22"/>
                <w:szCs w:val="22"/>
              </w:rPr>
            </w:pPr>
            <w:r>
              <w:rPr>
                <w:rFonts w:ascii="Arial" w:hAnsi="Arial" w:cs="Arial"/>
                <w:sz w:val="22"/>
                <w:szCs w:val="22"/>
              </w:rPr>
              <w:t>06302/9239-15</w:t>
            </w:r>
          </w:p>
          <w:p w14:paraId="46C55382" w14:textId="48B2C0A0" w:rsidR="008C7C08" w:rsidRPr="008014FA" w:rsidRDefault="008C7C08" w:rsidP="00084F91">
            <w:pPr>
              <w:pStyle w:val="Standard1"/>
              <w:spacing w:before="40" w:after="40" w:line="360" w:lineRule="exact"/>
              <w:jc w:val="both"/>
              <w:rPr>
                <w:rFonts w:ascii="Arial" w:hAnsi="Arial" w:cs="Arial"/>
                <w:sz w:val="22"/>
                <w:szCs w:val="22"/>
              </w:rPr>
            </w:pPr>
            <w:r>
              <w:rPr>
                <w:rFonts w:ascii="Arial" w:hAnsi="Arial" w:cs="Arial"/>
                <w:sz w:val="22"/>
                <w:szCs w:val="22"/>
              </w:rPr>
              <w:t>Nino.pfundstein@entra.de</w:t>
            </w: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8"/>
      <w:headerReference w:type="first" r:id="rId9"/>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E70A8A" w14:textId="77777777" w:rsidR="00BE057C" w:rsidRDefault="00BE057C">
      <w:r>
        <w:separator/>
      </w:r>
    </w:p>
  </w:endnote>
  <w:endnote w:type="continuationSeparator" w:id="0">
    <w:p w14:paraId="46DFD664" w14:textId="77777777" w:rsidR="00BE057C" w:rsidRDefault="00BE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ABEA48" w14:textId="77777777" w:rsidR="00BE057C" w:rsidRDefault="00BE057C">
      <w:r>
        <w:separator/>
      </w:r>
    </w:p>
  </w:footnote>
  <w:footnote w:type="continuationSeparator" w:id="0">
    <w:p w14:paraId="513D8F70" w14:textId="77777777" w:rsidR="00BE057C" w:rsidRDefault="00BE057C">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4">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5">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6">
    <w:p w14:paraId="6330A016" w14:textId="77777777" w:rsidR="00B3616A" w:rsidRDefault="00B3616A">
      <w:pPr>
        <w:pStyle w:val="Funotentext"/>
      </w:pPr>
      <w:r>
        <w:rPr>
          <w:rStyle w:val="Funotenzeichen"/>
        </w:rPr>
        <w:footnoteRef/>
      </w:r>
      <w:r>
        <w:t xml:space="preserve"> </w:t>
      </w:r>
      <w:r>
        <w:tab/>
        <w:t>Erläuterung notwendig</w:t>
      </w:r>
    </w:p>
  </w:footnote>
  <w:footnote w:id="7">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8">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9">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0">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0"/>
  </w:num>
  <w:num w:numId="3" w16cid:durableId="460073188">
    <w:abstractNumId w:val="11"/>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8"/>
  </w:num>
  <w:num w:numId="9" w16cid:durableId="2113933965">
    <w:abstractNumId w:val="6"/>
  </w:num>
  <w:num w:numId="10" w16cid:durableId="115411604">
    <w:abstractNumId w:val="2"/>
  </w:num>
  <w:num w:numId="11" w16cid:durableId="602229215">
    <w:abstractNumId w:val="4"/>
  </w:num>
  <w:num w:numId="12" w16cid:durableId="1036470018">
    <w:abstractNumId w:val="12"/>
  </w:num>
  <w:num w:numId="13" w16cid:durableId="212692260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84F91"/>
    <w:rsid w:val="000942BB"/>
    <w:rsid w:val="000A2F10"/>
    <w:rsid w:val="000A3775"/>
    <w:rsid w:val="000C19CA"/>
    <w:rsid w:val="000E3A52"/>
    <w:rsid w:val="001042C3"/>
    <w:rsid w:val="00114D45"/>
    <w:rsid w:val="0012601B"/>
    <w:rsid w:val="001379FB"/>
    <w:rsid w:val="00177235"/>
    <w:rsid w:val="00197A6C"/>
    <w:rsid w:val="001C33F7"/>
    <w:rsid w:val="001C7BE3"/>
    <w:rsid w:val="001D11C8"/>
    <w:rsid w:val="001D7909"/>
    <w:rsid w:val="001F0C36"/>
    <w:rsid w:val="002025AD"/>
    <w:rsid w:val="00230015"/>
    <w:rsid w:val="002438D1"/>
    <w:rsid w:val="00254767"/>
    <w:rsid w:val="00254846"/>
    <w:rsid w:val="00254BE7"/>
    <w:rsid w:val="00271ECD"/>
    <w:rsid w:val="00287F5A"/>
    <w:rsid w:val="00290E6B"/>
    <w:rsid w:val="00294694"/>
    <w:rsid w:val="00296180"/>
    <w:rsid w:val="002A0AB8"/>
    <w:rsid w:val="002B27D5"/>
    <w:rsid w:val="002D351D"/>
    <w:rsid w:val="002D5CD1"/>
    <w:rsid w:val="002E43B5"/>
    <w:rsid w:val="002E50A5"/>
    <w:rsid w:val="002F3963"/>
    <w:rsid w:val="00327A64"/>
    <w:rsid w:val="00346C8B"/>
    <w:rsid w:val="003520F6"/>
    <w:rsid w:val="00361024"/>
    <w:rsid w:val="003669BE"/>
    <w:rsid w:val="00372A32"/>
    <w:rsid w:val="00386780"/>
    <w:rsid w:val="003C15DE"/>
    <w:rsid w:val="003D5A5B"/>
    <w:rsid w:val="003F32CD"/>
    <w:rsid w:val="003F3366"/>
    <w:rsid w:val="004005B2"/>
    <w:rsid w:val="00414513"/>
    <w:rsid w:val="004338F7"/>
    <w:rsid w:val="00465B6A"/>
    <w:rsid w:val="00465DE5"/>
    <w:rsid w:val="004D00C0"/>
    <w:rsid w:val="004F7220"/>
    <w:rsid w:val="00564A35"/>
    <w:rsid w:val="005837DC"/>
    <w:rsid w:val="00592D2B"/>
    <w:rsid w:val="00595558"/>
    <w:rsid w:val="00596CC7"/>
    <w:rsid w:val="005A2F76"/>
    <w:rsid w:val="005A60FD"/>
    <w:rsid w:val="005F1A01"/>
    <w:rsid w:val="006238E3"/>
    <w:rsid w:val="00644450"/>
    <w:rsid w:val="00654C42"/>
    <w:rsid w:val="00656A88"/>
    <w:rsid w:val="00665D5C"/>
    <w:rsid w:val="00692050"/>
    <w:rsid w:val="006925A2"/>
    <w:rsid w:val="006961F2"/>
    <w:rsid w:val="006A614A"/>
    <w:rsid w:val="006C5F0E"/>
    <w:rsid w:val="0070280F"/>
    <w:rsid w:val="00707432"/>
    <w:rsid w:val="007259DD"/>
    <w:rsid w:val="007306D1"/>
    <w:rsid w:val="00731DCA"/>
    <w:rsid w:val="00740768"/>
    <w:rsid w:val="007450FB"/>
    <w:rsid w:val="00752627"/>
    <w:rsid w:val="00757E68"/>
    <w:rsid w:val="007606EE"/>
    <w:rsid w:val="007751B7"/>
    <w:rsid w:val="00783202"/>
    <w:rsid w:val="007A5B8C"/>
    <w:rsid w:val="007D2A32"/>
    <w:rsid w:val="007E245D"/>
    <w:rsid w:val="007E67D3"/>
    <w:rsid w:val="007F4E65"/>
    <w:rsid w:val="008014FA"/>
    <w:rsid w:val="00833554"/>
    <w:rsid w:val="00836FD8"/>
    <w:rsid w:val="0088292A"/>
    <w:rsid w:val="008B4DD3"/>
    <w:rsid w:val="008B6CF4"/>
    <w:rsid w:val="008C2520"/>
    <w:rsid w:val="008C3E05"/>
    <w:rsid w:val="008C43EF"/>
    <w:rsid w:val="008C7C08"/>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7544"/>
    <w:rsid w:val="00A277CD"/>
    <w:rsid w:val="00A32B08"/>
    <w:rsid w:val="00A4484E"/>
    <w:rsid w:val="00A46DEA"/>
    <w:rsid w:val="00A51FDB"/>
    <w:rsid w:val="00A6161E"/>
    <w:rsid w:val="00A71AEE"/>
    <w:rsid w:val="00A724B5"/>
    <w:rsid w:val="00A76F96"/>
    <w:rsid w:val="00AA376E"/>
    <w:rsid w:val="00AC639B"/>
    <w:rsid w:val="00AD17DB"/>
    <w:rsid w:val="00AD260D"/>
    <w:rsid w:val="00AE6FDD"/>
    <w:rsid w:val="00AF0DAD"/>
    <w:rsid w:val="00AF5173"/>
    <w:rsid w:val="00AF5508"/>
    <w:rsid w:val="00B000ED"/>
    <w:rsid w:val="00B02E89"/>
    <w:rsid w:val="00B12FE0"/>
    <w:rsid w:val="00B31543"/>
    <w:rsid w:val="00B3616A"/>
    <w:rsid w:val="00B43D48"/>
    <w:rsid w:val="00B44B63"/>
    <w:rsid w:val="00B47702"/>
    <w:rsid w:val="00B478AE"/>
    <w:rsid w:val="00B518F7"/>
    <w:rsid w:val="00B67B86"/>
    <w:rsid w:val="00B75906"/>
    <w:rsid w:val="00B819CC"/>
    <w:rsid w:val="00BA1797"/>
    <w:rsid w:val="00BA1DBD"/>
    <w:rsid w:val="00BA6F74"/>
    <w:rsid w:val="00BC508B"/>
    <w:rsid w:val="00BD0021"/>
    <w:rsid w:val="00BE057C"/>
    <w:rsid w:val="00BF4989"/>
    <w:rsid w:val="00BF61DE"/>
    <w:rsid w:val="00C01376"/>
    <w:rsid w:val="00C108F1"/>
    <w:rsid w:val="00C16C23"/>
    <w:rsid w:val="00C23FC7"/>
    <w:rsid w:val="00C2579C"/>
    <w:rsid w:val="00C26D26"/>
    <w:rsid w:val="00C32FC1"/>
    <w:rsid w:val="00C65815"/>
    <w:rsid w:val="00C85A56"/>
    <w:rsid w:val="00C90E2A"/>
    <w:rsid w:val="00C94504"/>
    <w:rsid w:val="00CA30A8"/>
    <w:rsid w:val="00CA625C"/>
    <w:rsid w:val="00CA6643"/>
    <w:rsid w:val="00CC7FB9"/>
    <w:rsid w:val="00CD1CF2"/>
    <w:rsid w:val="00CE6567"/>
    <w:rsid w:val="00D019EC"/>
    <w:rsid w:val="00D46E00"/>
    <w:rsid w:val="00D47682"/>
    <w:rsid w:val="00D531CC"/>
    <w:rsid w:val="00D6158C"/>
    <w:rsid w:val="00D85764"/>
    <w:rsid w:val="00D91890"/>
    <w:rsid w:val="00D94941"/>
    <w:rsid w:val="00DA27C4"/>
    <w:rsid w:val="00DA5AF0"/>
    <w:rsid w:val="00DE1EFD"/>
    <w:rsid w:val="00DF42BD"/>
    <w:rsid w:val="00E54181"/>
    <w:rsid w:val="00E562FF"/>
    <w:rsid w:val="00E75F7F"/>
    <w:rsid w:val="00E910C9"/>
    <w:rsid w:val="00EB51FA"/>
    <w:rsid w:val="00ED7829"/>
    <w:rsid w:val="00EF2ABD"/>
    <w:rsid w:val="00F033B7"/>
    <w:rsid w:val="00F047B3"/>
    <w:rsid w:val="00F37E62"/>
    <w:rsid w:val="00F43CD7"/>
    <w:rsid w:val="00F73E99"/>
    <w:rsid w:val="00F85253"/>
    <w:rsid w:val="00FA1010"/>
    <w:rsid w:val="00FA28C9"/>
    <w:rsid w:val="00FA3B96"/>
    <w:rsid w:val="00FB79C3"/>
    <w:rsid w:val="00FC27CE"/>
    <w:rsid w:val="00FD0889"/>
    <w:rsid w:val="00FE5A3F"/>
    <w:rsid w:val="00FE5D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customXml/itemProps2.xml><?xml version="1.0" encoding="utf-8"?>
<ds:datastoreItem xmlns:ds="http://schemas.openxmlformats.org/officeDocument/2006/customXml" ds:itemID="{E813985D-AB21-4513-9971-2CD82C84BB0B}"/>
</file>

<file path=customXml/itemProps3.xml><?xml version="1.0" encoding="utf-8"?>
<ds:datastoreItem xmlns:ds="http://schemas.openxmlformats.org/officeDocument/2006/customXml" ds:itemID="{FAF00DEF-26BF-418F-AD9C-0124F3EF6576}"/>
</file>

<file path=customXml/itemProps4.xml><?xml version="1.0" encoding="utf-8"?>
<ds:datastoreItem xmlns:ds="http://schemas.openxmlformats.org/officeDocument/2006/customXml" ds:itemID="{173B5B78-D8FC-4F41-BAB7-0B3E0ECBB9E8}"/>
</file>

<file path=docProps/app.xml><?xml version="1.0" encoding="utf-8"?>
<Properties xmlns="http://schemas.openxmlformats.org/officeDocument/2006/extended-properties" xmlns:vt="http://schemas.openxmlformats.org/officeDocument/2006/docPropsVTypes">
  <Template>Normal.dotm</Template>
  <TotalTime>0</TotalTime>
  <Pages>10</Pages>
  <Words>1589</Words>
  <Characters>10012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Nino Pfundstein</cp:lastModifiedBy>
  <cp:revision>16</cp:revision>
  <cp:lastPrinted>2023-08-24T09:32:00Z</cp:lastPrinted>
  <dcterms:created xsi:type="dcterms:W3CDTF">2026-08-04T08:20:00Z</dcterms:created>
  <dcterms:modified xsi:type="dcterms:W3CDTF">2026-08-04T08:38:00Z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y fmtid="{D5CDD505-2E9C-101B-9397-08002B2CF9AE}" pid="81" name="ContentTypeId">
    <vt:lpwstr>0x0101007712B9E981766B4B9EAFAC3FBF6D19C8</vt:lpwstr>
  </property>
</Properties>
</file>